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6" w:rsidRDefault="00F50D01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Светильник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274022.900.000001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23080B" w:rsidRPr="0023080B">
        <w:rPr>
          <w:rFonts w:ascii="Times New Roman" w:hAnsi="Times New Roman" w:cs="Times New Roman"/>
          <w:sz w:val="32"/>
          <w:szCs w:val="32"/>
        </w:rPr>
        <w:t>АО</w:t>
      </w:r>
      <w:r w:rsidR="00DB37BC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23080B" w:rsidRPr="0023080B">
        <w:rPr>
          <w:rFonts w:ascii="Times New Roman" w:hAnsi="Times New Roman" w:cs="Times New Roman"/>
          <w:sz w:val="32"/>
          <w:szCs w:val="32"/>
        </w:rPr>
        <w:t>"Шардаринская гидроэлектростанция"</w:t>
      </w:r>
    </w:p>
    <w:p w:rsidR="00211BC6" w:rsidRDefault="00DB37BC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Техническая</w:t>
      </w:r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447061" w:rsidRPr="005445D1" w:rsidRDefault="0044706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B37BC" w:rsidRDefault="005445D1" w:rsidP="0023080B">
      <w:pPr>
        <w:pStyle w:val="a3"/>
        <w:rPr>
          <w:rFonts w:ascii="Times New Roman" w:hAnsi="Times New Roman" w:cs="Times New Roman"/>
          <w:sz w:val="32"/>
          <w:szCs w:val="32"/>
        </w:rPr>
      </w:pPr>
      <w:r w:rsidRPr="00DB37BC">
        <w:rPr>
          <w:rFonts w:ascii="Times New Roman" w:hAnsi="Times New Roman" w:cs="Times New Roman"/>
          <w:sz w:val="32"/>
          <w:szCs w:val="32"/>
        </w:rPr>
        <w:softHyphen/>
      </w:r>
      <w:r w:rsidRPr="00DB37BC">
        <w:rPr>
          <w:rFonts w:ascii="Times New Roman" w:hAnsi="Times New Roman" w:cs="Times New Roman"/>
          <w:sz w:val="32"/>
          <w:szCs w:val="32"/>
        </w:rPr>
        <w:softHyphen/>
      </w:r>
      <w:r w:rsidRPr="00DB37BC">
        <w:rPr>
          <w:rFonts w:ascii="Times New Roman" w:hAnsi="Times New Roman" w:cs="Times New Roman"/>
          <w:sz w:val="32"/>
          <w:szCs w:val="32"/>
        </w:rPr>
        <w:softHyphen/>
      </w:r>
      <w:r w:rsidRPr="00DB37BC">
        <w:rPr>
          <w:rFonts w:ascii="Times New Roman" w:hAnsi="Times New Roman" w:cs="Times New Roman"/>
          <w:sz w:val="32"/>
          <w:szCs w:val="32"/>
        </w:rPr>
        <w:softHyphen/>
      </w:r>
      <w:r w:rsidR="0023080B" w:rsidRPr="00DB37BC">
        <w:rPr>
          <w:rFonts w:ascii="Times New Roman" w:hAnsi="Times New Roman" w:cs="Times New Roman"/>
          <w:sz w:val="32"/>
          <w:szCs w:val="32"/>
        </w:rPr>
        <w:t>настенный</w:t>
      </w:r>
      <w:r w:rsidR="00447061" w:rsidRPr="00DB37BC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DB37BC" w:rsidRDefault="00DB37BC" w:rsidP="0023080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47061" w:rsidRPr="00DB37BC" w:rsidRDefault="0023080B" w:rsidP="0023080B">
      <w:pPr>
        <w:pStyle w:val="a3"/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</w:pPr>
      <w:r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>ГОСТ</w:t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 xml:space="preserve"> </w:t>
      </w:r>
      <w:r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>8607-82</w:t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  <w:r w:rsidR="00447061" w:rsidRPr="00DB37BC">
        <w:rPr>
          <w:rFonts w:ascii="Times New Roman" w:hAnsi="Times New Roman" w:cs="Times New Roman"/>
          <w:spacing w:val="2"/>
          <w:sz w:val="32"/>
          <w:szCs w:val="32"/>
          <w:shd w:val="clear" w:color="auto" w:fill="FFFFFF"/>
        </w:rPr>
        <w:tab/>
      </w:r>
    </w:p>
    <w:p w:rsidR="00447061" w:rsidRDefault="00447061" w:rsidP="0023080B">
      <w:pPr>
        <w:pStyle w:val="a3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</w:p>
    <w:p w:rsidR="00211BC6" w:rsidRPr="003426C1" w:rsidRDefault="0023080B" w:rsidP="0023080B">
      <w:pPr>
        <w:pStyle w:val="a3"/>
      </w:pPr>
      <w:r w:rsidRPr="00447061">
        <w:t xml:space="preserve"> </w:t>
      </w:r>
    </w:p>
    <w:p w:rsidR="005445D1" w:rsidRDefault="005445D1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7061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1BC6" w:rsidRPr="003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23080B"/>
    <w:rsid w:val="003426C1"/>
    <w:rsid w:val="00447061"/>
    <w:rsid w:val="005445D1"/>
    <w:rsid w:val="00AA1A00"/>
    <w:rsid w:val="00D02C15"/>
    <w:rsid w:val="00DB37BC"/>
    <w:rsid w:val="00E32053"/>
    <w:rsid w:val="00EF68B8"/>
    <w:rsid w:val="00F5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207B5"/>
  <w15:docId w15:val="{5F5DDADE-8E20-45D7-BF6C-CA5D74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2020-05-19T04:46:00Z</dcterms:created>
  <dcterms:modified xsi:type="dcterms:W3CDTF">2020-05-19T11:02:00Z</dcterms:modified>
</cp:coreProperties>
</file>