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86E" w:rsidRPr="00D3186E" w:rsidRDefault="00211BC6" w:rsidP="00D3186E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3186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Наименование товара:</w:t>
      </w:r>
      <w:r w:rsidRPr="00D3186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D3186E" w:rsidRPr="00D3186E">
        <w:rPr>
          <w:rFonts w:ascii="Times New Roman" w:eastAsia="Times New Roman" w:hAnsi="Times New Roman" w:cs="Times New Roman"/>
          <w:sz w:val="32"/>
          <w:szCs w:val="32"/>
          <w:lang w:eastAsia="ru-RU"/>
        </w:rPr>
        <w:t>Манжета</w:t>
      </w:r>
    </w:p>
    <w:p w:rsidR="00D3186E" w:rsidRPr="00D3186E" w:rsidRDefault="00211BC6" w:rsidP="00D3186E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3186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Код ЕНС ТРУ:</w:t>
      </w:r>
      <w:r w:rsidRPr="00D3186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D3186E" w:rsidRPr="00D3186E">
        <w:rPr>
          <w:rFonts w:ascii="Times New Roman" w:eastAsia="Times New Roman" w:hAnsi="Times New Roman" w:cs="Times New Roman"/>
          <w:sz w:val="32"/>
          <w:szCs w:val="32"/>
          <w:lang w:eastAsia="ru-RU"/>
        </w:rPr>
        <w:t>281420.000.000013</w:t>
      </w:r>
    </w:p>
    <w:p w:rsidR="00FA4511" w:rsidRPr="00D3186E" w:rsidRDefault="00211BC6" w:rsidP="00FA4511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D3186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Заказчик:</w:t>
      </w:r>
      <w:r w:rsidRPr="00D3186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FA4511" w:rsidRPr="00D3186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АО "Шардаринская гидроэлектростанция"</w:t>
      </w:r>
    </w:p>
    <w:p w:rsidR="005702E9" w:rsidRDefault="005702E9" w:rsidP="00D3186E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3186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Техническая</w:t>
      </w:r>
      <w:bookmarkStart w:id="0" w:name="_GoBack"/>
      <w:bookmarkEnd w:id="0"/>
      <w:r w:rsidR="005445D1" w:rsidRPr="00D3186E">
        <w:rPr>
          <w:rFonts w:ascii="Times New Roman" w:hAnsi="Times New Roman" w:cs="Times New Roman"/>
          <w:b/>
          <w:color w:val="000000" w:themeColor="text1"/>
          <w:sz w:val="32"/>
          <w:szCs w:val="32"/>
          <w:lang w:val="kk-KZ"/>
        </w:rPr>
        <w:t xml:space="preserve"> спецификация</w:t>
      </w:r>
      <w:r w:rsidR="005445D1" w:rsidRPr="00D3186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:</w:t>
      </w:r>
      <w:r w:rsidR="00FA4511" w:rsidRPr="00D3186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5702E9" w:rsidRDefault="00D3186E" w:rsidP="00D3186E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3186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Вид: тип 3, для уплотнения цилиндров, </w:t>
      </w:r>
    </w:p>
    <w:p w:rsidR="005702E9" w:rsidRDefault="00D3186E" w:rsidP="00D3186E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3186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диаметр 220-500 мм, </w:t>
      </w:r>
    </w:p>
    <w:p w:rsidR="005702E9" w:rsidRDefault="00D3186E" w:rsidP="00D3186E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3186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для уплотнения штоков, </w:t>
      </w:r>
    </w:p>
    <w:p w:rsidR="005702E9" w:rsidRDefault="00D3186E" w:rsidP="00D3186E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3186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диаметр 180-500 мм, </w:t>
      </w:r>
    </w:p>
    <w:p w:rsidR="00D3186E" w:rsidRPr="00D3186E" w:rsidRDefault="00D3186E" w:rsidP="00D3186E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3186E">
        <w:rPr>
          <w:rFonts w:ascii="Times New Roman" w:eastAsia="Times New Roman" w:hAnsi="Times New Roman" w:cs="Times New Roman"/>
          <w:sz w:val="32"/>
          <w:szCs w:val="32"/>
          <w:lang w:eastAsia="ru-RU"/>
        </w:rPr>
        <w:t>размер 440*400 мм</w:t>
      </w:r>
    </w:p>
    <w:p w:rsidR="00D3186E" w:rsidRPr="00D3186E" w:rsidRDefault="00D3186E" w:rsidP="00D3186E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3186E">
        <w:rPr>
          <w:rFonts w:ascii="Times New Roman" w:eastAsia="Times New Roman" w:hAnsi="Times New Roman" w:cs="Times New Roman"/>
          <w:sz w:val="32"/>
          <w:szCs w:val="32"/>
          <w:lang w:eastAsia="ru-RU"/>
        </w:rPr>
        <w:t>ГОСТ 14896-84</w:t>
      </w:r>
    </w:p>
    <w:p w:rsidR="00211BC6" w:rsidRPr="00D3186E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445D1" w:rsidRPr="00D3186E" w:rsidRDefault="005445D1" w:rsidP="00211BC6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D3186E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При наличии приложить:</w:t>
      </w:r>
      <w:r w:rsidRPr="00D3186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:rsidR="00211BC6" w:rsidRPr="00D3186E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3186E">
        <w:rPr>
          <w:rFonts w:ascii="Times New Roman" w:hAnsi="Times New Roman" w:cs="Times New Roman"/>
          <w:color w:val="000000" w:themeColor="text1"/>
          <w:sz w:val="32"/>
          <w:szCs w:val="32"/>
        </w:rPr>
        <w:t>Конструкторско-техническ</w:t>
      </w:r>
      <w:r w:rsidR="005445D1" w:rsidRPr="00D3186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ую </w:t>
      </w:r>
      <w:r w:rsidRPr="00D3186E">
        <w:rPr>
          <w:rFonts w:ascii="Times New Roman" w:hAnsi="Times New Roman" w:cs="Times New Roman"/>
          <w:color w:val="000000" w:themeColor="text1"/>
          <w:sz w:val="32"/>
          <w:szCs w:val="32"/>
        </w:rPr>
        <w:t>документаци</w:t>
      </w:r>
      <w:r w:rsidR="005445D1" w:rsidRPr="00D3186E">
        <w:rPr>
          <w:rFonts w:ascii="Times New Roman" w:hAnsi="Times New Roman" w:cs="Times New Roman"/>
          <w:color w:val="000000" w:themeColor="text1"/>
          <w:sz w:val="32"/>
          <w:szCs w:val="32"/>
        </w:rPr>
        <w:t>ю</w:t>
      </w:r>
      <w:r w:rsidRPr="00D3186E">
        <w:rPr>
          <w:rFonts w:ascii="Times New Roman" w:hAnsi="Times New Roman" w:cs="Times New Roman"/>
          <w:color w:val="000000" w:themeColor="text1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D3186E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sectPr w:rsidR="00211BC6" w:rsidRPr="00D31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0F5B22"/>
    <w:rsid w:val="001138BF"/>
    <w:rsid w:val="001F04AD"/>
    <w:rsid w:val="00211BC6"/>
    <w:rsid w:val="00241E21"/>
    <w:rsid w:val="002E4713"/>
    <w:rsid w:val="003426C1"/>
    <w:rsid w:val="0049106C"/>
    <w:rsid w:val="005445D1"/>
    <w:rsid w:val="005702E9"/>
    <w:rsid w:val="006539FA"/>
    <w:rsid w:val="009371D5"/>
    <w:rsid w:val="00AA1A00"/>
    <w:rsid w:val="00C643AA"/>
    <w:rsid w:val="00D02C15"/>
    <w:rsid w:val="00D3186E"/>
    <w:rsid w:val="00E32053"/>
    <w:rsid w:val="00EF68B8"/>
    <w:rsid w:val="00F50D01"/>
    <w:rsid w:val="00FA4511"/>
    <w:rsid w:val="00FC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E399B"/>
  <w15:docId w15:val="{B392A39A-9B0F-480B-ACEF-38FDA4C7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E47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47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4</cp:revision>
  <dcterms:created xsi:type="dcterms:W3CDTF">2020-05-20T06:14:00Z</dcterms:created>
  <dcterms:modified xsi:type="dcterms:W3CDTF">2020-05-20T08:08:00Z</dcterms:modified>
</cp:coreProperties>
</file>