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B22" w:rsidRPr="000F5B22" w:rsidRDefault="00211BC6" w:rsidP="000F5B22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F5B2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Наименование товара:</w:t>
      </w:r>
      <w:r w:rsidRPr="000F5B2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0F5B22" w:rsidRPr="000F5B22">
        <w:rPr>
          <w:rFonts w:ascii="Times New Roman" w:eastAsia="Times New Roman" w:hAnsi="Times New Roman" w:cs="Times New Roman"/>
          <w:sz w:val="32"/>
          <w:szCs w:val="32"/>
          <w:lang w:eastAsia="ru-RU"/>
        </w:rPr>
        <w:t>Смазка</w:t>
      </w:r>
    </w:p>
    <w:p w:rsidR="000F5B22" w:rsidRPr="000F5B22" w:rsidRDefault="00211BC6" w:rsidP="000F5B22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F5B2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Код ЕНС ТРУ:</w:t>
      </w:r>
      <w:r w:rsidRPr="000F5B2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0F5B22" w:rsidRPr="000F5B22">
        <w:rPr>
          <w:rFonts w:ascii="Times New Roman" w:eastAsia="Times New Roman" w:hAnsi="Times New Roman" w:cs="Times New Roman"/>
          <w:sz w:val="32"/>
          <w:szCs w:val="32"/>
          <w:lang w:eastAsia="ru-RU"/>
        </w:rPr>
        <w:t>205941.990.000134</w:t>
      </w:r>
    </w:p>
    <w:p w:rsidR="00FA4511" w:rsidRPr="000F5B22" w:rsidRDefault="00211BC6" w:rsidP="00FA4511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0F5B2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Заказчик:</w:t>
      </w:r>
      <w:r w:rsidRPr="000F5B2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A4511" w:rsidRPr="000F5B22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АО "Шардаринская гидроэлектростанция"</w:t>
      </w:r>
    </w:p>
    <w:p w:rsidR="00B55B7C" w:rsidRDefault="00B55B7C" w:rsidP="000F5B22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0F5B2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Техническая</w:t>
      </w:r>
      <w:bookmarkStart w:id="0" w:name="_GoBack"/>
      <w:bookmarkEnd w:id="0"/>
      <w:r w:rsidR="005445D1" w:rsidRPr="000F5B22">
        <w:rPr>
          <w:rFonts w:ascii="Times New Roman" w:hAnsi="Times New Roman" w:cs="Times New Roman"/>
          <w:b/>
          <w:color w:val="000000" w:themeColor="text1"/>
          <w:sz w:val="32"/>
          <w:szCs w:val="32"/>
          <w:lang w:val="kk-KZ"/>
        </w:rPr>
        <w:t xml:space="preserve"> спецификация</w:t>
      </w:r>
      <w:r w:rsidR="005445D1" w:rsidRPr="000F5B2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:</w:t>
      </w:r>
      <w:r w:rsidR="00FA4511" w:rsidRPr="000F5B2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B55B7C" w:rsidRDefault="000F5B22" w:rsidP="000F5B22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F5B2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Вид: многоцелевая, </w:t>
      </w:r>
    </w:p>
    <w:p w:rsidR="000F5B22" w:rsidRPr="000F5B22" w:rsidRDefault="000F5B22" w:rsidP="000F5B22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F5B22">
        <w:rPr>
          <w:rFonts w:ascii="Times New Roman" w:eastAsia="Times New Roman" w:hAnsi="Times New Roman" w:cs="Times New Roman"/>
          <w:sz w:val="32"/>
          <w:szCs w:val="32"/>
          <w:lang w:eastAsia="ru-RU"/>
        </w:rPr>
        <w:t>марка литол-24</w:t>
      </w:r>
    </w:p>
    <w:p w:rsidR="00241E21" w:rsidRPr="000F5B22" w:rsidRDefault="000F5B22" w:rsidP="00241E2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F5B22">
        <w:rPr>
          <w:rFonts w:ascii="Times New Roman" w:eastAsia="Times New Roman" w:hAnsi="Times New Roman" w:cs="Times New Roman"/>
          <w:sz w:val="32"/>
          <w:szCs w:val="32"/>
          <w:lang w:eastAsia="ru-RU"/>
        </w:rPr>
        <w:t>ГОСТ 21150-87</w:t>
      </w:r>
    </w:p>
    <w:p w:rsidR="000F5B22" w:rsidRPr="000F5B22" w:rsidRDefault="000F5B22" w:rsidP="000F5B2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F5B22">
        <w:rPr>
          <w:rFonts w:ascii="Times New Roman" w:eastAsia="Times New Roman" w:hAnsi="Times New Roman" w:cs="Times New Roman"/>
          <w:sz w:val="32"/>
          <w:szCs w:val="32"/>
          <w:lang w:eastAsia="ru-RU"/>
        </w:rPr>
        <w:t>Автомобильная, синтетическая</w:t>
      </w:r>
    </w:p>
    <w:p w:rsidR="00211BC6" w:rsidRPr="000F5B22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445D1" w:rsidRPr="000F5B22" w:rsidRDefault="005445D1" w:rsidP="00211BC6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F5B22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При наличии приложить:</w:t>
      </w:r>
      <w:r w:rsidRPr="000F5B2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211BC6" w:rsidRPr="000F5B22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0F5B22">
        <w:rPr>
          <w:rFonts w:ascii="Times New Roman" w:hAnsi="Times New Roman" w:cs="Times New Roman"/>
          <w:color w:val="000000" w:themeColor="text1"/>
          <w:sz w:val="32"/>
          <w:szCs w:val="32"/>
        </w:rPr>
        <w:t>Конструкторско-техническ</w:t>
      </w:r>
      <w:r w:rsidR="005445D1" w:rsidRPr="000F5B2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ую </w:t>
      </w:r>
      <w:r w:rsidRPr="000F5B22">
        <w:rPr>
          <w:rFonts w:ascii="Times New Roman" w:hAnsi="Times New Roman" w:cs="Times New Roman"/>
          <w:color w:val="000000" w:themeColor="text1"/>
          <w:sz w:val="32"/>
          <w:szCs w:val="32"/>
        </w:rPr>
        <w:t>документаци</w:t>
      </w:r>
      <w:r w:rsidR="005445D1" w:rsidRPr="000F5B22">
        <w:rPr>
          <w:rFonts w:ascii="Times New Roman" w:hAnsi="Times New Roman" w:cs="Times New Roman"/>
          <w:color w:val="000000" w:themeColor="text1"/>
          <w:sz w:val="32"/>
          <w:szCs w:val="32"/>
        </w:rPr>
        <w:t>ю</w:t>
      </w:r>
      <w:r w:rsidRPr="000F5B22">
        <w:rPr>
          <w:rFonts w:ascii="Times New Roman" w:hAnsi="Times New Roman" w:cs="Times New Roman"/>
          <w:color w:val="000000" w:themeColor="text1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0F5B22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211BC6" w:rsidRPr="000F5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0F5B22"/>
    <w:rsid w:val="001138BF"/>
    <w:rsid w:val="001F04AD"/>
    <w:rsid w:val="00211BC6"/>
    <w:rsid w:val="00241E21"/>
    <w:rsid w:val="003426C1"/>
    <w:rsid w:val="005445D1"/>
    <w:rsid w:val="006539FA"/>
    <w:rsid w:val="009371D5"/>
    <w:rsid w:val="00AA1A00"/>
    <w:rsid w:val="00B55B7C"/>
    <w:rsid w:val="00C643AA"/>
    <w:rsid w:val="00D02C15"/>
    <w:rsid w:val="00E32053"/>
    <w:rsid w:val="00EF68B8"/>
    <w:rsid w:val="00F50D01"/>
    <w:rsid w:val="00FA4511"/>
    <w:rsid w:val="00F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4704C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4</cp:revision>
  <dcterms:created xsi:type="dcterms:W3CDTF">2020-05-20T06:11:00Z</dcterms:created>
  <dcterms:modified xsi:type="dcterms:W3CDTF">2020-05-20T08:05:00Z</dcterms:modified>
</cp:coreProperties>
</file>